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43E" w:rsidRDefault="003A543E" w:rsidP="003A543E">
      <w:pPr>
        <w:spacing w:line="480" w:lineRule="auto"/>
        <w:jc w:val="both"/>
        <w:rPr>
          <w:color w:val="1D1D1D"/>
          <w:shd w:val="clear" w:color="auto" w:fill="FFFFFF"/>
        </w:rPr>
      </w:pPr>
      <w:r>
        <w:rPr>
          <w:color w:val="1D1D1D"/>
          <w:shd w:val="clear" w:color="auto" w:fill="FFFFFF"/>
        </w:rPr>
        <w:t>Name:</w:t>
      </w:r>
    </w:p>
    <w:p w:rsidR="003A543E" w:rsidRDefault="003A543E" w:rsidP="003A543E">
      <w:pPr>
        <w:spacing w:line="480" w:lineRule="auto"/>
        <w:jc w:val="both"/>
        <w:rPr>
          <w:color w:val="1D1D1D"/>
          <w:shd w:val="clear" w:color="auto" w:fill="FFFFFF"/>
        </w:rPr>
      </w:pPr>
      <w:r>
        <w:rPr>
          <w:color w:val="1D1D1D"/>
          <w:shd w:val="clear" w:color="auto" w:fill="FFFFFF"/>
        </w:rPr>
        <w:t>Tutor:</w:t>
      </w:r>
    </w:p>
    <w:p w:rsidR="003A543E" w:rsidRDefault="003A543E" w:rsidP="003A543E">
      <w:pPr>
        <w:spacing w:line="480" w:lineRule="auto"/>
        <w:jc w:val="both"/>
        <w:rPr>
          <w:color w:val="1D1D1D"/>
          <w:shd w:val="clear" w:color="auto" w:fill="FFFFFF"/>
        </w:rPr>
      </w:pPr>
      <w:r>
        <w:rPr>
          <w:color w:val="1D1D1D"/>
          <w:shd w:val="clear" w:color="auto" w:fill="FFFFFF"/>
        </w:rPr>
        <w:t>Course:</w:t>
      </w:r>
      <w:bookmarkStart w:id="0" w:name="_GoBack"/>
      <w:bookmarkEnd w:id="0"/>
    </w:p>
    <w:p w:rsidR="003A543E" w:rsidRDefault="003A543E" w:rsidP="003A543E">
      <w:pPr>
        <w:spacing w:line="480" w:lineRule="auto"/>
        <w:jc w:val="both"/>
        <w:rPr>
          <w:color w:val="1D1D1D"/>
          <w:shd w:val="clear" w:color="auto" w:fill="FFFFFF"/>
        </w:rPr>
      </w:pPr>
      <w:r>
        <w:rPr>
          <w:color w:val="1D1D1D"/>
          <w:shd w:val="clear" w:color="auto" w:fill="FFFFFF"/>
        </w:rPr>
        <w:t>Date:</w:t>
      </w:r>
    </w:p>
    <w:p w:rsidR="003A543E" w:rsidRPr="003A543E" w:rsidRDefault="003A543E" w:rsidP="003A543E">
      <w:pPr>
        <w:spacing w:line="480" w:lineRule="auto"/>
        <w:jc w:val="both"/>
        <w:rPr>
          <w:b/>
          <w:color w:val="1D1D1D"/>
          <w:shd w:val="clear" w:color="auto" w:fill="FFFFFF"/>
        </w:rPr>
      </w:pPr>
      <w:r w:rsidRPr="003A543E">
        <w:rPr>
          <w:b/>
          <w:color w:val="1D1D1D"/>
          <w:shd w:val="clear" w:color="auto" w:fill="FFFFFF"/>
        </w:rPr>
        <w:t>Q. "Cooperative Federalism and the Homeland Security Grant Program" section in your textbook. Does this process seem fair to you? How do you think elected officials at all levels of government would react if the grants were distributed based on risk alone</w:t>
      </w:r>
    </w:p>
    <w:p w:rsidR="003A543E" w:rsidRPr="003A543E" w:rsidRDefault="003A543E" w:rsidP="003A543E">
      <w:pPr>
        <w:spacing w:line="480" w:lineRule="auto"/>
        <w:ind w:firstLine="720"/>
        <w:jc w:val="both"/>
        <w:rPr>
          <w:color w:val="1D1D1D"/>
          <w:shd w:val="clear" w:color="auto" w:fill="FFFFFF"/>
        </w:rPr>
      </w:pPr>
      <w:r w:rsidRPr="003A543E">
        <w:rPr>
          <w:color w:val="1D1D1D"/>
          <w:shd w:val="clear" w:color="auto" w:fill="FFFFFF"/>
        </w:rPr>
        <w:t xml:space="preserve">According to the cooperative, the term federalism refers to the marble cake in which federalism theory which was initially suggested by Morton </w:t>
      </w:r>
      <w:proofErr w:type="spellStart"/>
      <w:r w:rsidRPr="003A543E">
        <w:rPr>
          <w:color w:val="1D1D1D"/>
          <w:shd w:val="clear" w:color="auto" w:fill="FFFFFF"/>
        </w:rPr>
        <w:t>Grodzins</w:t>
      </w:r>
      <w:proofErr w:type="spellEnd"/>
      <w:r w:rsidRPr="003A543E">
        <w:rPr>
          <w:color w:val="1D1D1D"/>
          <w:shd w:val="clear" w:color="auto" w:fill="FFFFFF"/>
        </w:rPr>
        <w:t>- a political scientist. Morton believes all the levels of government that is; local, state and federal ought to carry out together all the government functions. This is fair since it is possible to find out that all the facets of a policy are handled by different levels of government which results in duplication of tasks and wastage of resources.</w:t>
      </w:r>
    </w:p>
    <w:p w:rsidR="003A543E" w:rsidRPr="003A543E" w:rsidRDefault="003A543E" w:rsidP="003A543E">
      <w:pPr>
        <w:spacing w:line="480" w:lineRule="auto"/>
        <w:ind w:firstLine="720"/>
        <w:jc w:val="both"/>
        <w:rPr>
          <w:color w:val="1D1D1D"/>
          <w:shd w:val="clear" w:color="auto" w:fill="FFFFFF"/>
        </w:rPr>
      </w:pPr>
      <w:r w:rsidRPr="003A543E">
        <w:rPr>
          <w:color w:val="1D1D1D"/>
          <w:shd w:val="clear" w:color="auto" w:fill="FFFFFF"/>
        </w:rPr>
        <w:t>For example, FEMA (Federal Emergency Management Agency) takes responsibility for coordinating together with state emergency preparedness and the assistance of the first responders who are available locally such as rescue squads, police, and firefighters. According to Morton, the government officials should still work together with FEMA in emergency situations.</w:t>
      </w:r>
    </w:p>
    <w:p w:rsidR="00674341" w:rsidRPr="003A543E" w:rsidRDefault="003A543E" w:rsidP="003A543E">
      <w:pPr>
        <w:spacing w:line="480" w:lineRule="auto"/>
        <w:ind w:firstLine="720"/>
        <w:jc w:val="both"/>
      </w:pPr>
      <w:r w:rsidRPr="003A543E">
        <w:rPr>
          <w:color w:val="1D1D1D"/>
          <w:shd w:val="clear" w:color="auto" w:fill="FFFFFF"/>
        </w:rPr>
        <w:t xml:space="preserve">I believe that if the grants were distributed based on risk alone to the elected officials at all levels of government, they would not like since, in case of low risk, these officials would not get anything. For a place to have high risk and qualify to be given a grant, it had to hold negative publicity. I also understand that politicians would not like it if they were not provided with a </w:t>
      </w:r>
      <w:r w:rsidRPr="003A543E">
        <w:rPr>
          <w:color w:val="1D1D1D"/>
          <w:shd w:val="clear" w:color="auto" w:fill="FFFFFF"/>
        </w:rPr>
        <w:lastRenderedPageBreak/>
        <w:t>grant due to low risk. In response, they can create a scenario that would increase the risk and the possibility of being granted a grant. Besides, Morton takes cooperative federalism to be democratic and to ensure that all societal interests are taken care; all the levels of government should work as one to meet these needs.</w:t>
      </w:r>
    </w:p>
    <w:sectPr w:rsidR="00674341" w:rsidRPr="003A543E" w:rsidSect="005B3AB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A2C" w:rsidRDefault="00094A2C" w:rsidP="003A543E">
      <w:pPr>
        <w:spacing w:after="0" w:line="240" w:lineRule="auto"/>
      </w:pPr>
      <w:r>
        <w:separator/>
      </w:r>
    </w:p>
  </w:endnote>
  <w:endnote w:type="continuationSeparator" w:id="0">
    <w:p w:rsidR="00094A2C" w:rsidRDefault="00094A2C" w:rsidP="003A54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A2C" w:rsidRDefault="00094A2C" w:rsidP="003A543E">
      <w:pPr>
        <w:spacing w:after="0" w:line="240" w:lineRule="auto"/>
      </w:pPr>
      <w:r>
        <w:separator/>
      </w:r>
    </w:p>
  </w:footnote>
  <w:footnote w:type="continuationSeparator" w:id="0">
    <w:p w:rsidR="00094A2C" w:rsidRDefault="00094A2C" w:rsidP="003A54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610126"/>
      <w:docPartObj>
        <w:docPartGallery w:val="Page Numbers (Top of Page)"/>
        <w:docPartUnique/>
      </w:docPartObj>
    </w:sdtPr>
    <w:sdtEndPr>
      <w:rPr>
        <w:noProof/>
      </w:rPr>
    </w:sdtEndPr>
    <w:sdtContent>
      <w:p w:rsidR="003A543E" w:rsidRDefault="003A543E">
        <w:pPr>
          <w:pStyle w:val="Header"/>
          <w:jc w:val="right"/>
        </w:pPr>
        <w:r>
          <w:t xml:space="preserve">[Surname] </w:t>
        </w:r>
        <w:r w:rsidR="005B3ABD">
          <w:fldChar w:fldCharType="begin"/>
        </w:r>
        <w:r>
          <w:instrText xml:space="preserve"> PAGE   \* MERGEFORMAT </w:instrText>
        </w:r>
        <w:r w:rsidR="005B3ABD">
          <w:fldChar w:fldCharType="separate"/>
        </w:r>
        <w:r w:rsidR="00D3054D">
          <w:rPr>
            <w:noProof/>
          </w:rPr>
          <w:t>1</w:t>
        </w:r>
        <w:r w:rsidR="005B3ABD">
          <w:rPr>
            <w:noProof/>
          </w:rPr>
          <w:fldChar w:fldCharType="end"/>
        </w:r>
      </w:p>
    </w:sdtContent>
  </w:sdt>
  <w:p w:rsidR="003A543E" w:rsidRDefault="003A54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2202E"/>
    <w:rsid w:val="00094A2C"/>
    <w:rsid w:val="001810E2"/>
    <w:rsid w:val="002D57D9"/>
    <w:rsid w:val="003144DD"/>
    <w:rsid w:val="003A2081"/>
    <w:rsid w:val="003A543E"/>
    <w:rsid w:val="005B3ABD"/>
    <w:rsid w:val="00674341"/>
    <w:rsid w:val="0082202E"/>
    <w:rsid w:val="009C07C0"/>
    <w:rsid w:val="00CC2D77"/>
    <w:rsid w:val="00D3054D"/>
    <w:rsid w:val="00EE27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A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43E"/>
  </w:style>
  <w:style w:type="paragraph" w:styleId="Footer">
    <w:name w:val="footer"/>
    <w:basedOn w:val="Normal"/>
    <w:link w:val="FooterChar"/>
    <w:uiPriority w:val="99"/>
    <w:unhideWhenUsed/>
    <w:rsid w:val="003A5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4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43E"/>
  </w:style>
  <w:style w:type="paragraph" w:styleId="Footer">
    <w:name w:val="footer"/>
    <w:basedOn w:val="Normal"/>
    <w:link w:val="FooterChar"/>
    <w:uiPriority w:val="99"/>
    <w:unhideWhenUsed/>
    <w:rsid w:val="003A5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43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hp ProBook 4530 User</cp:lastModifiedBy>
  <cp:revision>2</cp:revision>
  <dcterms:created xsi:type="dcterms:W3CDTF">2018-10-28T18:41:00Z</dcterms:created>
  <dcterms:modified xsi:type="dcterms:W3CDTF">2018-10-28T18:41:00Z</dcterms:modified>
</cp:coreProperties>
</file>